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91AF" w14:textId="41E6CC37" w:rsidR="00ED101A" w:rsidRPr="00ED101A" w:rsidRDefault="00ED101A" w:rsidP="00ED101A">
      <w:pPr>
        <w:suppressAutoHyphens w:val="0"/>
        <w:rPr>
          <w:rFonts w:ascii="Calibri" w:eastAsia="Calibri" w:hAnsi="Calibri" w:cs="Calibri"/>
          <w:b/>
          <w:bCs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 xml:space="preserve">Broj:  </w:t>
      </w:r>
      <w:r>
        <w:rPr>
          <w:rFonts w:ascii="Calibri" w:eastAsia="Calibri" w:hAnsi="Calibri" w:cs="Calibri"/>
          <w:b/>
          <w:bCs/>
          <w:lang w:val="hr-BA" w:eastAsia="en-US"/>
        </w:rPr>
        <w:t>01-</w:t>
      </w:r>
      <w:r w:rsidR="007A0798">
        <w:rPr>
          <w:rFonts w:ascii="Calibri" w:eastAsia="Calibri" w:hAnsi="Calibri" w:cs="Calibri"/>
          <w:b/>
          <w:bCs/>
          <w:lang w:val="hr-BA" w:eastAsia="en-US"/>
        </w:rPr>
        <w:t>2</w:t>
      </w:r>
      <w:r w:rsidR="003067BA">
        <w:rPr>
          <w:rFonts w:ascii="Calibri" w:eastAsia="Calibri" w:hAnsi="Calibri" w:cs="Calibri"/>
          <w:b/>
          <w:bCs/>
          <w:lang w:val="hr-BA" w:eastAsia="en-US"/>
        </w:rPr>
        <w:t>94</w:t>
      </w:r>
      <w:r w:rsidR="009300D4">
        <w:rPr>
          <w:rFonts w:ascii="Calibri" w:eastAsia="Calibri" w:hAnsi="Calibri" w:cs="Calibri"/>
          <w:b/>
          <w:bCs/>
          <w:lang w:val="hr-BA" w:eastAsia="en-US"/>
        </w:rPr>
        <w:t>-</w:t>
      </w:r>
      <w:r w:rsidR="003067BA">
        <w:rPr>
          <w:rFonts w:ascii="Calibri" w:eastAsia="Calibri" w:hAnsi="Calibri" w:cs="Calibri"/>
          <w:b/>
          <w:bCs/>
          <w:lang w:val="hr-BA" w:eastAsia="en-US"/>
        </w:rPr>
        <w:t>1</w:t>
      </w:r>
      <w:r w:rsidR="009300D4">
        <w:rPr>
          <w:rFonts w:ascii="Calibri" w:eastAsia="Calibri" w:hAnsi="Calibri" w:cs="Calibri"/>
          <w:b/>
          <w:bCs/>
          <w:lang w:val="hr-BA" w:eastAsia="en-US"/>
        </w:rPr>
        <w:t>/2</w:t>
      </w:r>
      <w:r w:rsidR="003067BA">
        <w:rPr>
          <w:rFonts w:ascii="Calibri" w:eastAsia="Calibri" w:hAnsi="Calibri" w:cs="Calibri"/>
          <w:b/>
          <w:bCs/>
          <w:lang w:val="hr-BA" w:eastAsia="en-US"/>
        </w:rPr>
        <w:t>5</w:t>
      </w:r>
    </w:p>
    <w:p w14:paraId="037DC4FD" w14:textId="6FD34A02" w:rsidR="00ED101A" w:rsidRPr="00ED101A" w:rsidRDefault="00ED101A" w:rsidP="00ED101A">
      <w:pPr>
        <w:suppressAutoHyphens w:val="0"/>
        <w:rPr>
          <w:rFonts w:ascii="Calibri" w:eastAsia="Calibri" w:hAnsi="Calibri" w:cs="Calibri"/>
          <w:b/>
          <w:bCs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 xml:space="preserve">Datum: </w:t>
      </w:r>
      <w:r w:rsidR="003067BA">
        <w:rPr>
          <w:rFonts w:ascii="Calibri" w:eastAsia="Calibri" w:hAnsi="Calibri" w:cs="Calibri"/>
          <w:b/>
          <w:bCs/>
          <w:lang w:val="hr-BA" w:eastAsia="en-US"/>
        </w:rPr>
        <w:t>21</w:t>
      </w:r>
      <w:r w:rsidRPr="00ED101A">
        <w:rPr>
          <w:rFonts w:ascii="Calibri" w:eastAsia="Calibri" w:hAnsi="Calibri" w:cs="Calibri"/>
          <w:b/>
          <w:bCs/>
          <w:lang w:val="hr-BA" w:eastAsia="en-US"/>
        </w:rPr>
        <w:t>.08.202</w:t>
      </w:r>
      <w:r w:rsidR="003067BA">
        <w:rPr>
          <w:rFonts w:ascii="Calibri" w:eastAsia="Calibri" w:hAnsi="Calibri" w:cs="Calibri"/>
          <w:b/>
          <w:bCs/>
          <w:lang w:val="hr-BA" w:eastAsia="en-US"/>
        </w:rPr>
        <w:t>5</w:t>
      </w:r>
      <w:r w:rsidRPr="00ED101A">
        <w:rPr>
          <w:rFonts w:ascii="Calibri" w:eastAsia="Calibri" w:hAnsi="Calibri" w:cs="Calibri"/>
          <w:b/>
          <w:bCs/>
          <w:lang w:val="hr-BA" w:eastAsia="en-US"/>
        </w:rPr>
        <w:t xml:space="preserve">. god.  </w:t>
      </w:r>
    </w:p>
    <w:p w14:paraId="7E81EA09" w14:textId="4FBA4FAA" w:rsidR="00ED101A" w:rsidRPr="00F6612A" w:rsidRDefault="00ED101A" w:rsidP="00F6612A">
      <w:pPr>
        <w:suppressAutoHyphens w:val="0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lang w:val="hr-BA" w:eastAsia="en-US"/>
        </w:rPr>
        <w:t xml:space="preserve">                             </w:t>
      </w:r>
    </w:p>
    <w:p w14:paraId="4BA4CEDD" w14:textId="3930C463" w:rsidR="00F6612A" w:rsidRDefault="00F6612A" w:rsidP="00F661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Temeljem članka 8</w:t>
      </w:r>
      <w:r w:rsidRPr="003F214A">
        <w:rPr>
          <w:rFonts w:ascii="Calibri" w:hAnsi="Calibri"/>
        </w:rPr>
        <w:t>. S</w:t>
      </w:r>
      <w:r>
        <w:rPr>
          <w:rFonts w:ascii="Calibri" w:hAnsi="Calibri"/>
        </w:rPr>
        <w:t xml:space="preserve">tavak 1. i 2. Zakona o javnim nabavkama Bosne i Hercegovine </w:t>
      </w:r>
      <w:r w:rsidRPr="003F214A">
        <w:rPr>
          <w:rFonts w:ascii="Calibri" w:hAnsi="Calibri"/>
        </w:rPr>
        <w:t>(</w:t>
      </w:r>
      <w:r>
        <w:rPr>
          <w:rFonts w:ascii="Calibri" w:hAnsi="Calibri"/>
        </w:rPr>
        <w:t>„Sl. glasnik BiH“ broj: 39/14, 59/22) i članka 3. stavak 3.  P</w:t>
      </w:r>
      <w:r w:rsidRPr="00E55BCC">
        <w:rPr>
          <w:rFonts w:ascii="Calibri" w:hAnsi="Calibri"/>
        </w:rPr>
        <w:t>ravilnik</w:t>
      </w:r>
      <w:r>
        <w:rPr>
          <w:rFonts w:ascii="Calibri" w:hAnsi="Calibri"/>
        </w:rPr>
        <w:t xml:space="preserve"> </w:t>
      </w:r>
      <w:r w:rsidRPr="00E55BCC">
        <w:rPr>
          <w:rFonts w:ascii="Calibri" w:hAnsi="Calibri"/>
        </w:rPr>
        <w:t xml:space="preserve">o postupku dodjele ugovora o uslugama iz </w:t>
      </w:r>
      <w:r>
        <w:rPr>
          <w:rFonts w:ascii="Calibri" w:hAnsi="Calibri"/>
        </w:rPr>
        <w:t>A</w:t>
      </w:r>
      <w:r w:rsidRPr="00E55BCC">
        <w:rPr>
          <w:rFonts w:ascii="Calibri" w:hAnsi="Calibri"/>
        </w:rPr>
        <w:t xml:space="preserve">neksa </w:t>
      </w:r>
      <w:r>
        <w:rPr>
          <w:rFonts w:ascii="Calibri" w:hAnsi="Calibri"/>
        </w:rPr>
        <w:t>II</w:t>
      </w:r>
      <w:r w:rsidRPr="00E55BCC">
        <w:rPr>
          <w:rFonts w:ascii="Calibri" w:hAnsi="Calibri"/>
        </w:rPr>
        <w:t xml:space="preserve">. </w:t>
      </w:r>
      <w:r>
        <w:rPr>
          <w:rFonts w:ascii="Calibri" w:hAnsi="Calibri"/>
        </w:rPr>
        <w:t>Z</w:t>
      </w:r>
      <w:r w:rsidRPr="00E55BCC">
        <w:rPr>
          <w:rFonts w:ascii="Calibri" w:hAnsi="Calibri"/>
        </w:rPr>
        <w:t xml:space="preserve">akona o javnim nabavama </w:t>
      </w:r>
      <w:r>
        <w:rPr>
          <w:rFonts w:ascii="Calibri" w:hAnsi="Calibri"/>
        </w:rPr>
        <w:t>(„Sl. glasnik BiH“ broj: 2/23)</w:t>
      </w:r>
      <w:r w:rsidR="003067BA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Osnovna škola „Vitez“ u Vitezu donosi: </w:t>
      </w:r>
    </w:p>
    <w:p w14:paraId="77573FFF" w14:textId="77777777" w:rsidR="00F6612A" w:rsidRPr="00ED101A" w:rsidRDefault="00F6612A" w:rsidP="00ED101A">
      <w:pPr>
        <w:suppressAutoHyphens w:val="0"/>
        <w:spacing w:line="276" w:lineRule="auto"/>
        <w:rPr>
          <w:rFonts w:ascii="Calibri" w:eastAsia="Calibri" w:hAnsi="Calibri" w:cs="Calibri"/>
          <w:b/>
          <w:lang w:val="hr-BA" w:eastAsia="en-US"/>
        </w:rPr>
      </w:pPr>
    </w:p>
    <w:p w14:paraId="58FC5CBF" w14:textId="77777777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  <w:r w:rsidRPr="00ED101A">
        <w:rPr>
          <w:rFonts w:ascii="Calibri" w:eastAsia="Calibri" w:hAnsi="Calibri" w:cs="Calibri"/>
          <w:b/>
          <w:lang w:val="hr-BA" w:eastAsia="en-US"/>
        </w:rPr>
        <w:t>ODLUKU</w:t>
      </w:r>
    </w:p>
    <w:p w14:paraId="647EE06E" w14:textId="77777777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lang w:val="hr-BA" w:eastAsia="en-US"/>
        </w:rPr>
        <w:t>o pokretanju postupka javne nabave</w:t>
      </w:r>
    </w:p>
    <w:p w14:paraId="7274BC04" w14:textId="77777777" w:rsidR="00ED101A" w:rsidRPr="00ED101A" w:rsidRDefault="00ED101A" w:rsidP="00ED101A">
      <w:pPr>
        <w:suppressAutoHyphens w:val="0"/>
        <w:spacing w:line="276" w:lineRule="auto"/>
        <w:rPr>
          <w:rFonts w:ascii="Calibri" w:eastAsia="Calibri" w:hAnsi="Calibri" w:cs="Calibri"/>
          <w:lang w:val="hr-BA" w:eastAsia="en-US"/>
        </w:rPr>
      </w:pPr>
    </w:p>
    <w:p w14:paraId="035DE06A" w14:textId="77777777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  <w:r w:rsidRPr="00ED101A">
        <w:rPr>
          <w:rFonts w:ascii="Calibri" w:eastAsia="Calibri" w:hAnsi="Calibri" w:cs="Calibri"/>
          <w:b/>
          <w:lang w:val="hr-BA" w:eastAsia="en-US"/>
        </w:rPr>
        <w:t>Članak 1.</w:t>
      </w:r>
    </w:p>
    <w:p w14:paraId="4634D14E" w14:textId="19563CFB" w:rsidR="00ED101A" w:rsidRPr="00ED101A" w:rsidRDefault="00ED101A" w:rsidP="00ED101A">
      <w:pPr>
        <w:tabs>
          <w:tab w:val="left" w:pos="142"/>
        </w:tabs>
        <w:suppressAutoHyphens w:val="0"/>
        <w:spacing w:line="256" w:lineRule="auto"/>
        <w:jc w:val="both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lang w:val="hr-BA" w:eastAsia="en-US"/>
        </w:rPr>
        <w:t xml:space="preserve">      Odobrava se pokretanje postupka javne nabave </w:t>
      </w:r>
      <w:r w:rsidR="00E310FB">
        <w:rPr>
          <w:rFonts w:ascii="Calibri" w:eastAsia="Calibri" w:hAnsi="Calibri" w:cs="Calibri"/>
          <w:lang w:val="hr-BA" w:eastAsia="en-US"/>
        </w:rPr>
        <w:t>za pružanje usluge medicinskog snimanja</w:t>
      </w:r>
      <w:r w:rsidR="00E310FB" w:rsidRPr="00ED101A">
        <w:rPr>
          <w:rFonts w:ascii="Calibri" w:eastAsia="Calibri" w:hAnsi="Calibri" w:cs="Calibri"/>
          <w:lang w:val="hr-BA" w:eastAsia="en-US"/>
        </w:rPr>
        <w:t xml:space="preserve"> </w:t>
      </w:r>
      <w:r w:rsidRPr="00ED101A">
        <w:rPr>
          <w:rFonts w:ascii="Calibri" w:eastAsia="Calibri" w:hAnsi="Calibri" w:cs="Calibri"/>
          <w:lang w:val="hr-BA" w:eastAsia="en-US"/>
        </w:rPr>
        <w:t xml:space="preserve">djelatnika OŠ „Vitez“ u Vitezu. </w:t>
      </w:r>
    </w:p>
    <w:p w14:paraId="734E7393" w14:textId="77777777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  <w:bookmarkStart w:id="0" w:name="_Hlk515092110"/>
      <w:bookmarkStart w:id="1" w:name="_Hlk515222950"/>
      <w:r w:rsidRPr="00ED101A">
        <w:rPr>
          <w:rFonts w:ascii="Calibri" w:eastAsia="Calibri" w:hAnsi="Calibri" w:cs="Calibri"/>
          <w:b/>
          <w:bCs/>
          <w:lang w:val="hr-BA" w:eastAsia="en-US"/>
        </w:rPr>
        <w:t xml:space="preserve">   Vrsta nabave:</w:t>
      </w:r>
      <w:r w:rsidRPr="00ED101A">
        <w:rPr>
          <w:rFonts w:ascii="Calibri" w:eastAsia="Calibri" w:hAnsi="Calibri" w:cs="Calibri"/>
          <w:lang w:val="hr-BA" w:eastAsia="en-US"/>
        </w:rPr>
        <w:t xml:space="preserve"> Usluge</w:t>
      </w:r>
    </w:p>
    <w:p w14:paraId="23B4D13B" w14:textId="1B934F3B" w:rsidR="00ED101A" w:rsidRPr="00ED101A" w:rsidRDefault="00ED101A" w:rsidP="00ED101A">
      <w:pPr>
        <w:suppressAutoHyphens w:val="0"/>
        <w:jc w:val="both"/>
        <w:rPr>
          <w:rFonts w:ascii="Calibri" w:eastAsia="Calibri" w:hAnsi="Calibri" w:cs="Calibri"/>
          <w:lang w:val="hr-BA" w:eastAsia="en-US"/>
        </w:rPr>
      </w:pPr>
      <w:bookmarkStart w:id="2" w:name="_Hlk515092137"/>
      <w:r w:rsidRPr="00ED101A">
        <w:rPr>
          <w:rFonts w:ascii="Calibri" w:eastAsia="Calibri" w:hAnsi="Calibri" w:cs="Calibri"/>
          <w:lang w:val="hr-BA" w:eastAsia="en-US"/>
        </w:rPr>
        <w:t xml:space="preserve">   </w:t>
      </w:r>
      <w:r w:rsidRPr="00ED101A">
        <w:rPr>
          <w:rFonts w:ascii="Calibri" w:eastAsia="Calibri" w:hAnsi="Calibri" w:cs="Calibri"/>
          <w:b/>
          <w:bCs/>
          <w:lang w:val="hr-BA" w:eastAsia="en-US"/>
        </w:rPr>
        <w:t>Vrsta postupka</w:t>
      </w:r>
      <w:r w:rsidRPr="00ED101A">
        <w:rPr>
          <w:rFonts w:ascii="Calibri" w:eastAsia="Calibri" w:hAnsi="Calibri" w:cs="Calibri"/>
          <w:lang w:val="hr-BA" w:eastAsia="en-US"/>
        </w:rPr>
        <w:t>: Osnovna škola „Vitez“ u Vitezu provodi postupak javne nabave usluge iz Aneksa II.  sukladno članku 8. Zakona o Javnim nabavkama BiH ( zdravstvene i socijalne usluge</w:t>
      </w:r>
      <w:r w:rsidR="00F6612A">
        <w:rPr>
          <w:rFonts w:ascii="Calibri" w:eastAsia="Calibri" w:hAnsi="Calibri" w:cs="Calibri"/>
          <w:lang w:val="hr-BA" w:eastAsia="en-US"/>
        </w:rPr>
        <w:t>)</w:t>
      </w:r>
      <w:r w:rsidR="00E310FB">
        <w:rPr>
          <w:rFonts w:ascii="Calibri" w:eastAsia="Calibri" w:hAnsi="Calibri" w:cs="Calibri"/>
          <w:lang w:val="hr-BA" w:eastAsia="en-US"/>
        </w:rPr>
        <w:t xml:space="preserve"> putem izravnog sporazuma</w:t>
      </w:r>
    </w:p>
    <w:p w14:paraId="6ACB7D9A" w14:textId="381CF08D" w:rsidR="00ED101A" w:rsidRPr="00ED101A" w:rsidRDefault="00ED101A" w:rsidP="00ED101A">
      <w:pPr>
        <w:suppressAutoHyphens w:val="0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>OZNAKA I NAZIV JRJN</w:t>
      </w:r>
      <w:r w:rsidRPr="00ED101A">
        <w:rPr>
          <w:rFonts w:ascii="Calibri" w:eastAsia="Calibri" w:hAnsi="Calibri" w:cs="Calibri"/>
          <w:lang w:val="hr-BA" w:eastAsia="en-US"/>
        </w:rPr>
        <w:t xml:space="preserve">                    851</w:t>
      </w:r>
      <w:r w:rsidR="009300D4">
        <w:rPr>
          <w:rFonts w:ascii="Calibri" w:eastAsia="Calibri" w:hAnsi="Calibri" w:cs="Calibri"/>
          <w:lang w:val="hr-BA" w:eastAsia="en-US"/>
        </w:rPr>
        <w:t>50000-5</w:t>
      </w:r>
      <w:r w:rsidRPr="00ED101A">
        <w:rPr>
          <w:rFonts w:ascii="Calibri" w:eastAsia="Calibri" w:hAnsi="Calibri" w:cs="Calibri"/>
          <w:lang w:val="hr-BA" w:eastAsia="en-US"/>
        </w:rPr>
        <w:t xml:space="preserve">       Usluge </w:t>
      </w:r>
      <w:r w:rsidR="009300D4">
        <w:rPr>
          <w:rFonts w:ascii="Calibri" w:eastAsia="Calibri" w:hAnsi="Calibri" w:cs="Calibri"/>
          <w:lang w:val="hr-BA" w:eastAsia="en-US"/>
        </w:rPr>
        <w:t>medicinskog snimanja</w:t>
      </w:r>
    </w:p>
    <w:p w14:paraId="1B9E6D7D" w14:textId="6403D18B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  <w:bookmarkStart w:id="3" w:name="_Hlk515092035"/>
      <w:bookmarkEnd w:id="0"/>
      <w:bookmarkEnd w:id="2"/>
      <w:r w:rsidRPr="00ED101A">
        <w:rPr>
          <w:rFonts w:ascii="Calibri" w:eastAsia="Calibri" w:hAnsi="Calibri" w:cs="Calibri"/>
          <w:b/>
          <w:bCs/>
          <w:lang w:val="hr-BA" w:eastAsia="en-US"/>
        </w:rPr>
        <w:t>Predmet nabave</w:t>
      </w:r>
      <w:r w:rsidRPr="00ED101A">
        <w:rPr>
          <w:rFonts w:ascii="Calibri" w:eastAsia="Calibri" w:hAnsi="Calibri" w:cs="Calibri"/>
          <w:lang w:val="hr-BA" w:eastAsia="en-US"/>
        </w:rPr>
        <w:t xml:space="preserve">: </w:t>
      </w:r>
      <w:r w:rsidR="009300D4">
        <w:rPr>
          <w:rFonts w:ascii="Calibri" w:eastAsia="Calibri" w:hAnsi="Calibri" w:cs="Calibri"/>
          <w:lang w:val="hr-BA" w:eastAsia="en-US"/>
        </w:rPr>
        <w:t>Usluge medicinskog snimanja</w:t>
      </w:r>
      <w:r w:rsidRPr="00ED101A">
        <w:rPr>
          <w:rFonts w:ascii="Calibri" w:eastAsia="Calibri" w:hAnsi="Calibri" w:cs="Calibri"/>
          <w:lang w:val="hr-BA" w:eastAsia="en-US"/>
        </w:rPr>
        <w:t xml:space="preserve">  za </w:t>
      </w:r>
      <w:r w:rsidR="00F6612A">
        <w:rPr>
          <w:rFonts w:ascii="Calibri" w:eastAsia="Calibri" w:hAnsi="Calibri" w:cs="Calibri"/>
          <w:lang w:val="hr-BA" w:eastAsia="en-US"/>
        </w:rPr>
        <w:t>6</w:t>
      </w:r>
      <w:r w:rsidR="009B44DE">
        <w:rPr>
          <w:rFonts w:ascii="Calibri" w:eastAsia="Calibri" w:hAnsi="Calibri" w:cs="Calibri"/>
          <w:lang w:val="hr-BA" w:eastAsia="en-US"/>
        </w:rPr>
        <w:t>2</w:t>
      </w:r>
      <w:r w:rsidRPr="00ED101A">
        <w:rPr>
          <w:rFonts w:ascii="Calibri" w:eastAsia="Calibri" w:hAnsi="Calibri" w:cs="Calibri"/>
          <w:lang w:val="hr-BA" w:eastAsia="en-US"/>
        </w:rPr>
        <w:t xml:space="preserve"> djelatnika OŠ „Vitez“ Vitez</w:t>
      </w:r>
    </w:p>
    <w:p w14:paraId="27DB27A8" w14:textId="1D795BE9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color w:val="000000"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>Šifra predmeta nabave iz JRJN</w:t>
      </w:r>
      <w:r w:rsidRPr="00ED101A">
        <w:rPr>
          <w:rFonts w:ascii="Calibri" w:eastAsia="Calibri" w:hAnsi="Calibri" w:cs="Calibri"/>
          <w:lang w:val="hr-BA" w:eastAsia="en-US"/>
        </w:rPr>
        <w:t xml:space="preserve"> : </w:t>
      </w:r>
      <w:bookmarkStart w:id="4" w:name="_Hlk509840903"/>
      <w:r w:rsidRPr="00ED101A">
        <w:rPr>
          <w:rFonts w:ascii="Calibri" w:eastAsia="Calibri" w:hAnsi="Calibri" w:cs="Calibri"/>
          <w:lang w:val="hr-BA" w:eastAsia="en-US"/>
        </w:rPr>
        <w:t>851</w:t>
      </w:r>
      <w:r w:rsidR="009300D4">
        <w:rPr>
          <w:rFonts w:ascii="Calibri" w:eastAsia="Calibri" w:hAnsi="Calibri" w:cs="Calibri"/>
          <w:lang w:val="hr-BA" w:eastAsia="en-US"/>
        </w:rPr>
        <w:t>500</w:t>
      </w:r>
      <w:r w:rsidRPr="00ED101A">
        <w:rPr>
          <w:rFonts w:ascii="Calibri" w:eastAsia="Calibri" w:hAnsi="Calibri" w:cs="Calibri"/>
          <w:lang w:val="hr-BA" w:eastAsia="en-US"/>
        </w:rPr>
        <w:t>00-</w:t>
      </w:r>
      <w:r w:rsidR="009300D4">
        <w:rPr>
          <w:rFonts w:ascii="Calibri" w:eastAsia="Calibri" w:hAnsi="Calibri" w:cs="Calibri"/>
          <w:lang w:val="hr-BA" w:eastAsia="en-US"/>
        </w:rPr>
        <w:t>5</w:t>
      </w:r>
      <w:r w:rsidRPr="00ED101A">
        <w:rPr>
          <w:rFonts w:ascii="Calibri" w:eastAsia="Calibri" w:hAnsi="Calibri" w:cs="Calibri"/>
          <w:lang w:val="hr-BA" w:eastAsia="en-US"/>
        </w:rPr>
        <w:t xml:space="preserve">    </w:t>
      </w:r>
    </w:p>
    <w:bookmarkEnd w:id="4"/>
    <w:p w14:paraId="1D8D2A4E" w14:textId="2E5EA031" w:rsidR="00ED101A" w:rsidRPr="00ED101A" w:rsidRDefault="00ED101A" w:rsidP="00ED101A">
      <w:pPr>
        <w:suppressAutoHyphens w:val="0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>Naziv predmeta nabave iz JRJN</w:t>
      </w:r>
      <w:r w:rsidRPr="00ED101A">
        <w:rPr>
          <w:rFonts w:ascii="Calibri" w:eastAsia="Calibri" w:hAnsi="Calibri" w:cs="Calibri"/>
          <w:lang w:val="hr-BA" w:eastAsia="en-US"/>
        </w:rPr>
        <w:t>:</w:t>
      </w:r>
      <w:bookmarkStart w:id="5" w:name="_Hlk509841096"/>
      <w:r w:rsidRPr="00ED101A">
        <w:rPr>
          <w:rFonts w:ascii="Calibri" w:eastAsia="Calibri" w:hAnsi="Calibri" w:cs="Calibri"/>
          <w:lang w:val="hr-BA" w:eastAsia="en-US"/>
        </w:rPr>
        <w:t xml:space="preserve"> Usluge </w:t>
      </w:r>
      <w:r w:rsidR="009300D4">
        <w:rPr>
          <w:rFonts w:ascii="Calibri" w:eastAsia="Calibri" w:hAnsi="Calibri" w:cs="Calibri"/>
          <w:lang w:val="hr-BA" w:eastAsia="en-US"/>
        </w:rPr>
        <w:t>medicinskog snimanja</w:t>
      </w:r>
    </w:p>
    <w:p w14:paraId="4B9CB6BF" w14:textId="40892B7E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  <w:bookmarkStart w:id="6" w:name="_Hlk515222632"/>
      <w:bookmarkEnd w:id="3"/>
      <w:bookmarkEnd w:id="5"/>
      <w:r w:rsidRPr="00ED101A">
        <w:rPr>
          <w:rFonts w:ascii="Calibri" w:eastAsia="Calibri" w:hAnsi="Calibri" w:cs="Calibri"/>
          <w:b/>
          <w:bCs/>
          <w:lang w:val="hr-BA" w:eastAsia="en-US"/>
        </w:rPr>
        <w:t>Procijenjena vrijednost nabave bez PDV-a:</w:t>
      </w:r>
      <w:r w:rsidRPr="00ED101A">
        <w:rPr>
          <w:rFonts w:ascii="Calibri" w:eastAsia="Calibri" w:hAnsi="Calibri" w:cs="Calibri"/>
          <w:lang w:val="hr-BA" w:eastAsia="en-US"/>
        </w:rPr>
        <w:t xml:space="preserve">  </w:t>
      </w:r>
      <w:r w:rsidR="003067BA">
        <w:rPr>
          <w:rFonts w:ascii="Calibri" w:eastAsia="Calibri" w:hAnsi="Calibri" w:cs="Calibri"/>
          <w:lang w:val="hr-BA" w:eastAsia="en-US"/>
        </w:rPr>
        <w:t>80</w:t>
      </w:r>
      <w:r w:rsidRPr="00ED101A">
        <w:rPr>
          <w:rFonts w:ascii="Calibri" w:eastAsia="Calibri" w:hAnsi="Calibri" w:cs="Calibri"/>
          <w:lang w:val="hr-BA" w:eastAsia="en-US"/>
        </w:rPr>
        <w:t xml:space="preserve"> KM po osobi</w:t>
      </w:r>
    </w:p>
    <w:bookmarkEnd w:id="6"/>
    <w:p w14:paraId="561B9101" w14:textId="77777777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</w:p>
    <w:bookmarkEnd w:id="1"/>
    <w:p w14:paraId="0595C67E" w14:textId="4BCAEC3E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  <w:r w:rsidRPr="00ED101A">
        <w:rPr>
          <w:rFonts w:ascii="Calibri" w:eastAsia="Calibri" w:hAnsi="Calibri" w:cs="Calibri"/>
          <w:b/>
          <w:lang w:val="hr-BA" w:eastAsia="en-US"/>
        </w:rPr>
        <w:t>Članak 2.</w:t>
      </w:r>
    </w:p>
    <w:p w14:paraId="54D3072A" w14:textId="7F666F33" w:rsidR="00ED101A" w:rsidRPr="005271BB" w:rsidRDefault="005271BB" w:rsidP="005271BB">
      <w:pPr>
        <w:suppressAutoHyphens w:val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lang w:val="hr-BA" w:eastAsia="en-US"/>
        </w:rPr>
        <w:t xml:space="preserve">     </w:t>
      </w:r>
      <w:r w:rsidR="00ED101A" w:rsidRPr="00ED101A">
        <w:rPr>
          <w:rFonts w:ascii="Calibri" w:eastAsia="Calibri" w:hAnsi="Calibri" w:cs="Calibri"/>
          <w:lang w:val="hr-BA" w:eastAsia="en-US"/>
        </w:rPr>
        <w:t xml:space="preserve">Pismeni zahtjev za dostavljanje ponude dostavit će se na adrese triju ponuđača.  Na osnovu provedene procedure, sukladno odredbama  članka </w:t>
      </w:r>
      <w:r w:rsidR="00F6612A">
        <w:rPr>
          <w:rFonts w:ascii="Calibri" w:eastAsia="Calibri" w:hAnsi="Calibri" w:cs="Calibri"/>
          <w:lang w:val="hr-BA" w:eastAsia="en-US"/>
        </w:rPr>
        <w:t xml:space="preserve">3 </w:t>
      </w:r>
      <w:r w:rsidR="00ED101A" w:rsidRPr="00ED101A">
        <w:rPr>
          <w:rFonts w:ascii="Calibri" w:eastAsia="Calibri" w:hAnsi="Calibri" w:cs="Calibri"/>
          <w:lang w:val="hr-BA" w:eastAsia="en-US"/>
        </w:rPr>
        <w:t>.</w:t>
      </w:r>
      <w:r w:rsidR="00F6612A">
        <w:rPr>
          <w:rFonts w:ascii="Calibri" w:eastAsia="Calibri" w:hAnsi="Calibri" w:cs="Calibri"/>
          <w:lang w:val="hr-BA" w:eastAsia="en-US"/>
        </w:rPr>
        <w:t xml:space="preserve"> stavak 3. </w:t>
      </w:r>
      <w:r w:rsidR="00ED101A" w:rsidRPr="00ED101A">
        <w:rPr>
          <w:rFonts w:ascii="Calibri" w:eastAsia="Calibri" w:hAnsi="Calibri" w:cs="Calibri"/>
          <w:lang w:val="hr-BA" w:eastAsia="en-US"/>
        </w:rPr>
        <w:t xml:space="preserve"> Pravilnika o postupku dodjele ugovora o uslugama iz Aneksa II.</w:t>
      </w:r>
      <w:r w:rsidR="00F6612A">
        <w:rPr>
          <w:rFonts w:ascii="Calibri" w:eastAsia="Calibri" w:hAnsi="Calibri" w:cs="Calibri"/>
          <w:lang w:val="hr-BA" w:eastAsia="en-US"/>
        </w:rPr>
        <w:t xml:space="preserve"> Zakona</w:t>
      </w:r>
      <w:r w:rsidR="00ED101A" w:rsidRPr="00ED101A">
        <w:rPr>
          <w:rFonts w:ascii="Calibri" w:eastAsia="Calibri" w:hAnsi="Calibri" w:cs="Calibri"/>
          <w:lang w:val="hr-BA" w:eastAsia="en-US"/>
        </w:rPr>
        <w:t xml:space="preserve"> („Sl. glasnik BiH“ broj: </w:t>
      </w:r>
      <w:r w:rsidR="00F6612A">
        <w:rPr>
          <w:rFonts w:ascii="Calibri" w:eastAsia="Calibri" w:hAnsi="Calibri" w:cs="Calibri"/>
          <w:lang w:val="hr-BA" w:eastAsia="en-US"/>
        </w:rPr>
        <w:t>2/23</w:t>
      </w:r>
      <w:r w:rsidR="00ED101A" w:rsidRPr="00ED101A">
        <w:rPr>
          <w:rFonts w:ascii="Calibri" w:eastAsia="Calibri" w:hAnsi="Calibri" w:cs="Calibri"/>
          <w:lang w:val="hr-BA" w:eastAsia="en-US"/>
        </w:rPr>
        <w:t>), odluka o izboru najpovoljnijeg ponuđača  kojem će se dodijeliti ugovor za obavljanje sistematskog pregleda temeljit će se</w:t>
      </w:r>
      <w:r>
        <w:rPr>
          <w:rFonts w:ascii="Calibri" w:eastAsia="Calibri" w:hAnsi="Calibri" w:cs="Calibri"/>
          <w:lang w:val="hr-BA" w:eastAsia="en-US"/>
        </w:rPr>
        <w:t xml:space="preserve"> </w:t>
      </w:r>
      <w:r w:rsidR="00ED101A" w:rsidRPr="00ED101A">
        <w:rPr>
          <w:rFonts w:ascii="Calibri" w:eastAsia="Calibri" w:hAnsi="Calibri" w:cs="Calibri"/>
          <w:lang w:val="hr-BA" w:eastAsia="en-US"/>
        </w:rPr>
        <w:t>na</w:t>
      </w:r>
      <w:r w:rsidR="00221D73">
        <w:rPr>
          <w:rFonts w:ascii="Calibri" w:eastAsia="Calibri" w:hAnsi="Calibri" w:cs="Calibri"/>
          <w:lang w:val="hr-BA" w:eastAsia="en-US"/>
        </w:rPr>
        <w:t xml:space="preserve"> ponudi koja garantira najbolju razmjenu</w:t>
      </w:r>
      <w:r>
        <w:rPr>
          <w:rFonts w:ascii="Calibri" w:hAnsi="Calibri" w:cs="Calibri"/>
        </w:rPr>
        <w:t xml:space="preserve"> vrijednosti usluge za novac.</w:t>
      </w:r>
    </w:p>
    <w:p w14:paraId="6764407E" w14:textId="42D5E89B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  <w:r w:rsidRPr="00ED101A">
        <w:rPr>
          <w:rFonts w:ascii="Calibri" w:eastAsia="Calibri" w:hAnsi="Calibri" w:cs="Calibri"/>
          <w:b/>
          <w:lang w:val="hr-BA" w:eastAsia="en-US"/>
        </w:rPr>
        <w:t xml:space="preserve">Članak 3. </w:t>
      </w:r>
    </w:p>
    <w:p w14:paraId="20D5D47F" w14:textId="17C4E932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lang w:val="hr-BA" w:eastAsia="en-US"/>
        </w:rPr>
        <w:t xml:space="preserve">   Sredstva za javnu nabavu iz članka 1. ove odluke su osigurana u Proračunu Kantona Središnja Bosna/Srednjobosanskog kantona.</w:t>
      </w:r>
    </w:p>
    <w:p w14:paraId="4645D0D9" w14:textId="77777777" w:rsidR="00ED101A" w:rsidRPr="00ED101A" w:rsidRDefault="00ED101A" w:rsidP="00ED101A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lang w:val="hr-BA" w:eastAsia="en-US"/>
        </w:rPr>
      </w:pPr>
      <w:r w:rsidRPr="00ED101A">
        <w:rPr>
          <w:rFonts w:ascii="Calibri" w:eastAsia="Calibri" w:hAnsi="Calibri" w:cs="Calibri"/>
          <w:b/>
          <w:lang w:val="hr-BA" w:eastAsia="en-US"/>
        </w:rPr>
        <w:t>Članak 4.</w:t>
      </w:r>
    </w:p>
    <w:p w14:paraId="7F69DDF5" w14:textId="77777777" w:rsidR="00ED101A" w:rsidRPr="00ED101A" w:rsidRDefault="00ED101A" w:rsidP="00ED101A">
      <w:pPr>
        <w:suppressAutoHyphens w:val="0"/>
        <w:spacing w:line="276" w:lineRule="auto"/>
        <w:rPr>
          <w:rFonts w:ascii="Calibri" w:eastAsia="Calibri" w:hAnsi="Calibri" w:cs="Calibri"/>
          <w:b/>
          <w:lang w:val="hr-BA" w:eastAsia="en-US"/>
        </w:rPr>
      </w:pPr>
    </w:p>
    <w:p w14:paraId="1B750B00" w14:textId="777CC559" w:rsid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  <w:r w:rsidRPr="00ED101A">
        <w:rPr>
          <w:rFonts w:ascii="Calibri" w:eastAsia="Calibri" w:hAnsi="Calibri" w:cs="Calibri"/>
          <w:lang w:val="hr-BA" w:eastAsia="en-US"/>
        </w:rPr>
        <w:t xml:space="preserve">    Ova odluka stupa na snagu danom donošenja i dostavit će se Uredu za javne nabave za potrebe korisnika Proračuna Kantona Središnja Bosna/Srednjobosanskog kantona.</w:t>
      </w:r>
    </w:p>
    <w:p w14:paraId="08ABD388" w14:textId="77777777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lang w:val="hr-BA" w:eastAsia="en-US"/>
        </w:rPr>
      </w:pPr>
    </w:p>
    <w:p w14:paraId="7E02479C" w14:textId="2151ABED" w:rsidR="00ED101A" w:rsidRPr="00ED101A" w:rsidRDefault="00ED101A" w:rsidP="00ED101A">
      <w:pPr>
        <w:suppressAutoHyphens w:val="0"/>
        <w:spacing w:line="276" w:lineRule="auto"/>
        <w:jc w:val="both"/>
        <w:rPr>
          <w:rFonts w:ascii="Calibri" w:eastAsia="Calibri" w:hAnsi="Calibri" w:cs="Calibri"/>
          <w:b/>
          <w:bCs/>
          <w:lang w:val="hr-BA" w:eastAsia="en-US"/>
        </w:rPr>
      </w:pPr>
      <w:r w:rsidRPr="00ED101A">
        <w:rPr>
          <w:rFonts w:ascii="Calibri" w:eastAsia="Calibri" w:hAnsi="Calibri" w:cs="Calibri"/>
          <w:b/>
          <w:bCs/>
          <w:lang w:val="hr-BA" w:eastAsia="en-US"/>
        </w:rPr>
        <w:t xml:space="preserve">                                                                                                                </w:t>
      </w:r>
      <w:r w:rsidR="00090747">
        <w:rPr>
          <w:rFonts w:ascii="Calibri" w:eastAsia="Calibri" w:hAnsi="Calibri" w:cs="Calibri"/>
          <w:b/>
          <w:bCs/>
          <w:lang w:val="hr-BA" w:eastAsia="en-US"/>
        </w:rPr>
        <w:t>Ravnateljica škole</w:t>
      </w:r>
      <w:r w:rsidRPr="00ED101A">
        <w:rPr>
          <w:rFonts w:ascii="Calibri" w:eastAsia="Calibri" w:hAnsi="Calibri" w:cs="Calibri"/>
          <w:b/>
          <w:bCs/>
          <w:lang w:val="hr-BA" w:eastAsia="en-US"/>
        </w:rPr>
        <w:t>: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101A" w:rsidRPr="00ED101A" w14:paraId="3AE58104" w14:textId="77777777" w:rsidTr="00085FB3">
        <w:tc>
          <w:tcPr>
            <w:tcW w:w="4531" w:type="dxa"/>
          </w:tcPr>
          <w:p w14:paraId="38822BE0" w14:textId="77777777" w:rsidR="00ED101A" w:rsidRPr="00ED101A" w:rsidRDefault="00ED101A" w:rsidP="00ED101A">
            <w:pPr>
              <w:suppressAutoHyphens w:val="0"/>
              <w:spacing w:line="276" w:lineRule="auto"/>
              <w:rPr>
                <w:rFonts w:ascii="Calibri" w:eastAsia="Calibri" w:hAnsi="Calibri" w:cs="Calibri"/>
                <w:b/>
                <w:bCs/>
                <w:lang w:val="hr-BA" w:eastAsia="en-US"/>
              </w:rPr>
            </w:pPr>
            <w:r w:rsidRPr="00ED101A">
              <w:rPr>
                <w:rFonts w:ascii="Calibri" w:eastAsia="Calibri" w:hAnsi="Calibri" w:cs="Calibri"/>
                <w:b/>
                <w:bCs/>
                <w:lang w:val="hr-BA" w:eastAsia="en-US"/>
              </w:rPr>
              <w:t xml:space="preserve"> </w:t>
            </w:r>
          </w:p>
        </w:tc>
        <w:tc>
          <w:tcPr>
            <w:tcW w:w="4531" w:type="dxa"/>
          </w:tcPr>
          <w:p w14:paraId="74DA021E" w14:textId="553D67BB" w:rsidR="00ED101A" w:rsidRPr="00ED101A" w:rsidRDefault="00ED101A" w:rsidP="00ED10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hr-BA" w:eastAsia="en-US"/>
              </w:rPr>
            </w:pPr>
            <w:r w:rsidRPr="00ED101A">
              <w:rPr>
                <w:rFonts w:ascii="Calibri" w:eastAsia="Calibri" w:hAnsi="Calibri" w:cs="Calibri"/>
                <w:b/>
                <w:bCs/>
                <w:lang w:val="hr-BA" w:eastAsia="en-US"/>
              </w:rPr>
              <w:t>____________________________</w:t>
            </w:r>
          </w:p>
          <w:p w14:paraId="6A903F9E" w14:textId="0F059918" w:rsidR="00ED101A" w:rsidRPr="00ED101A" w:rsidRDefault="00090747" w:rsidP="00ED101A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lang w:val="hr-BA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hr-BA" w:eastAsia="en-US"/>
              </w:rPr>
              <w:t>Slavica Šerbetić</w:t>
            </w:r>
          </w:p>
        </w:tc>
      </w:tr>
    </w:tbl>
    <w:p w14:paraId="65551549" w14:textId="77777777" w:rsidR="00B134E6" w:rsidRPr="00ED101A" w:rsidRDefault="00B134E6" w:rsidP="00ED101A">
      <w:pPr>
        <w:rPr>
          <w:rFonts w:eastAsia="Calibri"/>
        </w:rPr>
      </w:pPr>
    </w:p>
    <w:sectPr w:rsidR="00B134E6" w:rsidRPr="00ED101A" w:rsidSect="002759D7">
      <w:headerReference w:type="default" r:id="rId8"/>
      <w:footerReference w:type="default" r:id="rId9"/>
      <w:pgSz w:w="11900" w:h="16840"/>
      <w:pgMar w:top="2269" w:right="985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290E" w14:textId="77777777" w:rsidR="00645156" w:rsidRDefault="00645156" w:rsidP="000B6E95">
      <w:r>
        <w:separator/>
      </w:r>
    </w:p>
  </w:endnote>
  <w:endnote w:type="continuationSeparator" w:id="0">
    <w:p w14:paraId="7F371493" w14:textId="77777777" w:rsidR="00645156" w:rsidRDefault="00645156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53520585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312B" w14:textId="77777777" w:rsidR="00645156" w:rsidRDefault="00645156" w:rsidP="000B6E95">
      <w:r>
        <w:separator/>
      </w:r>
    </w:p>
  </w:footnote>
  <w:footnote w:type="continuationSeparator" w:id="0">
    <w:p w14:paraId="2EB1C98E" w14:textId="77777777" w:rsidR="00645156" w:rsidRDefault="00645156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B150ECA"/>
    <w:multiLevelType w:val="hybridMultilevel"/>
    <w:tmpl w:val="EF8425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DBF1102"/>
    <w:multiLevelType w:val="hybridMultilevel"/>
    <w:tmpl w:val="DC0097CE"/>
    <w:lvl w:ilvl="0" w:tplc="F932788A">
      <w:start w:val="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7875">
    <w:abstractNumId w:val="2"/>
  </w:num>
  <w:num w:numId="2" w16cid:durableId="34625194">
    <w:abstractNumId w:val="0"/>
  </w:num>
  <w:num w:numId="3" w16cid:durableId="1278365570">
    <w:abstractNumId w:val="3"/>
  </w:num>
  <w:num w:numId="4" w16cid:durableId="5524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36FA0"/>
    <w:rsid w:val="00040819"/>
    <w:rsid w:val="00057AC1"/>
    <w:rsid w:val="00075C9C"/>
    <w:rsid w:val="00090747"/>
    <w:rsid w:val="000A08F0"/>
    <w:rsid w:val="000B6E95"/>
    <w:rsid w:val="00115C1B"/>
    <w:rsid w:val="00157E74"/>
    <w:rsid w:val="001E0ABA"/>
    <w:rsid w:val="001E600F"/>
    <w:rsid w:val="00221D73"/>
    <w:rsid w:val="002266E6"/>
    <w:rsid w:val="00236BFC"/>
    <w:rsid w:val="00255871"/>
    <w:rsid w:val="002759D7"/>
    <w:rsid w:val="00283D5E"/>
    <w:rsid w:val="002A64D3"/>
    <w:rsid w:val="002B2ECD"/>
    <w:rsid w:val="002C3120"/>
    <w:rsid w:val="002D6A52"/>
    <w:rsid w:val="003028BF"/>
    <w:rsid w:val="003067BA"/>
    <w:rsid w:val="003854F8"/>
    <w:rsid w:val="003A68F0"/>
    <w:rsid w:val="00427D82"/>
    <w:rsid w:val="00437198"/>
    <w:rsid w:val="004B1D57"/>
    <w:rsid w:val="004F68EE"/>
    <w:rsid w:val="005271BB"/>
    <w:rsid w:val="005460A7"/>
    <w:rsid w:val="005E5A10"/>
    <w:rsid w:val="00623C50"/>
    <w:rsid w:val="00645156"/>
    <w:rsid w:val="0067399A"/>
    <w:rsid w:val="00685ABA"/>
    <w:rsid w:val="00686BD0"/>
    <w:rsid w:val="0069151D"/>
    <w:rsid w:val="006948C6"/>
    <w:rsid w:val="007A004C"/>
    <w:rsid w:val="007A0798"/>
    <w:rsid w:val="007A7C11"/>
    <w:rsid w:val="007C53C7"/>
    <w:rsid w:val="007E2791"/>
    <w:rsid w:val="00836D73"/>
    <w:rsid w:val="00837143"/>
    <w:rsid w:val="008B637F"/>
    <w:rsid w:val="008F2C97"/>
    <w:rsid w:val="009300D4"/>
    <w:rsid w:val="0096659E"/>
    <w:rsid w:val="009B44DE"/>
    <w:rsid w:val="009C68BE"/>
    <w:rsid w:val="00A53D18"/>
    <w:rsid w:val="00AA2237"/>
    <w:rsid w:val="00AA257A"/>
    <w:rsid w:val="00AB40A9"/>
    <w:rsid w:val="00AF6951"/>
    <w:rsid w:val="00B118F3"/>
    <w:rsid w:val="00B134E6"/>
    <w:rsid w:val="00B26F97"/>
    <w:rsid w:val="00B340DE"/>
    <w:rsid w:val="00B45B5E"/>
    <w:rsid w:val="00B4680C"/>
    <w:rsid w:val="00B64200"/>
    <w:rsid w:val="00BF40D6"/>
    <w:rsid w:val="00C228CF"/>
    <w:rsid w:val="00C93C7F"/>
    <w:rsid w:val="00CA301D"/>
    <w:rsid w:val="00CE1545"/>
    <w:rsid w:val="00CE582F"/>
    <w:rsid w:val="00CF0BE1"/>
    <w:rsid w:val="00D049F1"/>
    <w:rsid w:val="00D4275C"/>
    <w:rsid w:val="00DF0196"/>
    <w:rsid w:val="00E20100"/>
    <w:rsid w:val="00E310FB"/>
    <w:rsid w:val="00E472DD"/>
    <w:rsid w:val="00E90341"/>
    <w:rsid w:val="00ED101A"/>
    <w:rsid w:val="00F06C11"/>
    <w:rsid w:val="00F6612A"/>
    <w:rsid w:val="00F66CF3"/>
    <w:rsid w:val="00F92DF6"/>
    <w:rsid w:val="00FD0E1B"/>
    <w:rsid w:val="00FD44A1"/>
    <w:rsid w:val="00FE0C6D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9E58220-EA80-4DBE-88C7-1EF8831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B134E6"/>
    <w:pPr>
      <w:ind w:left="720"/>
      <w:contextualSpacing/>
    </w:pPr>
  </w:style>
  <w:style w:type="table" w:styleId="Reetkatablice">
    <w:name w:val="Table Grid"/>
    <w:basedOn w:val="Obinatablica"/>
    <w:uiPriority w:val="39"/>
    <w:rsid w:val="00115C1B"/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ED101A"/>
    <w:rPr>
      <w:rFonts w:eastAsia="Calibri"/>
      <w:sz w:val="22"/>
      <w:szCs w:val="22"/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9C191-1A18-44D7-BD99-EA29781F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6</cp:revision>
  <cp:lastPrinted>2024-08-20T09:34:00Z</cp:lastPrinted>
  <dcterms:created xsi:type="dcterms:W3CDTF">2025-08-20T09:52:00Z</dcterms:created>
  <dcterms:modified xsi:type="dcterms:W3CDTF">2025-08-21T07:11:00Z</dcterms:modified>
</cp:coreProperties>
</file>